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2B5C" w:rsidRPr="00EB66E3" w:rsidRDefault="00962B5C" w:rsidP="00C73427">
      <w:pPr>
        <w:jc w:val="both"/>
        <w:rPr>
          <w:b/>
        </w:rPr>
      </w:pPr>
      <w:r w:rsidRPr="00EB66E3">
        <w:rPr>
          <w:b/>
        </w:rPr>
        <w:t>HAKKIMIZDA</w:t>
      </w:r>
    </w:p>
    <w:p w:rsidR="00962B5C" w:rsidRDefault="00962B5C" w:rsidP="00C73427">
      <w:pPr>
        <w:jc w:val="both"/>
      </w:pPr>
      <w:r>
        <w:t>2009 yılında MUSTAFA CODUROĞLU ve ÖMER FARUK CODUROĞLU öncülüğünde kurulan firmamız tomruk imalatı alanında başladığı faaliyetlerini yıllar içerisinde geliştirerek sektörde kendine sağlam bir yer edinmiştir.</w:t>
      </w:r>
    </w:p>
    <w:p w:rsidR="00962B5C" w:rsidRDefault="00962B5C" w:rsidP="00C73427">
      <w:pPr>
        <w:jc w:val="both"/>
      </w:pPr>
      <w:r>
        <w:t>2022 yılında CODUROĞLU ENTEGRE ORMAN ÜRÜNLERİ NAK. SAN. VE TİC. LTD. Şirketi unvanıyla kurumsal dönüşümünü tamamlayan firmamız tomruk imalatının yanı sıra kereste üretimine de başlamıştır.</w:t>
      </w:r>
    </w:p>
    <w:p w:rsidR="00AC0CE3" w:rsidRDefault="003F1BF6" w:rsidP="00C73427">
      <w:pPr>
        <w:jc w:val="both"/>
      </w:pPr>
      <w:r>
        <w:t>CODUROĞLU ENTEGRE ORMAN ÜRÜNLERİ NAK. SAN. VE TİC. LTD. Şirketi olarak orman ürünleri sektöründe faaliyet gösteren firmamız</w:t>
      </w:r>
      <w:r w:rsidR="009E7ED6">
        <w:t>, kereste ve tomruk üretiminde kalite, güven ve sürekliliği esas alınarak hizmet vermektedir. Kurulduğumuz günden bu yana modern üretim tekniklerini geleneksel ustalıkla birleştirerek sektörde sağlam bir yer edindik.</w:t>
      </w:r>
    </w:p>
    <w:p w:rsidR="009E7ED6" w:rsidRDefault="009E7ED6" w:rsidP="00C73427">
      <w:pPr>
        <w:jc w:val="both"/>
      </w:pPr>
      <w:r>
        <w:t xml:space="preserve"> Tomruk temininden kereste işleme sürecine kadar tüm aşamaları titizlikle yöneten firmamız,</w:t>
      </w:r>
      <w:r w:rsidR="00962B5C">
        <w:t xml:space="preserve"> </w:t>
      </w:r>
      <w:r>
        <w:t>inşaat,</w:t>
      </w:r>
      <w:r w:rsidR="00962B5C">
        <w:t xml:space="preserve"> </w:t>
      </w:r>
      <w:r>
        <w:t>marangozluk,</w:t>
      </w:r>
      <w:r w:rsidR="00962B5C">
        <w:t xml:space="preserve"> </w:t>
      </w:r>
      <w:r>
        <w:t>mobilya ve sanayi sektörüne yönelik geniş ürün yelpazesiyle hizmet vermektedir.</w:t>
      </w:r>
      <w:r w:rsidR="00962B5C">
        <w:t xml:space="preserve"> </w:t>
      </w:r>
      <w:r>
        <w:t>Ormandan son kullanıcıya kadar uzanan üretim zinciri</w:t>
      </w:r>
      <w:r w:rsidR="00962B5C">
        <w:t>mizde</w:t>
      </w:r>
      <w:r>
        <w:t>;</w:t>
      </w:r>
      <w:r w:rsidR="00962B5C">
        <w:t xml:space="preserve"> </w:t>
      </w:r>
      <w:r>
        <w:t>seçkin tomruklar,</w:t>
      </w:r>
      <w:r w:rsidR="00962B5C">
        <w:t xml:space="preserve"> </w:t>
      </w:r>
      <w:r>
        <w:t>işlenmiş kereste ve müşteri ihtiyacına özel ölçülerle yüksek verimli çözümler sunuyoruz.</w:t>
      </w:r>
      <w:r w:rsidR="00962B5C">
        <w:t xml:space="preserve"> </w:t>
      </w:r>
      <w:r>
        <w:t>Kaliteli hammadde kullanımı,</w:t>
      </w:r>
      <w:r w:rsidR="00962B5C">
        <w:t xml:space="preserve"> </w:t>
      </w:r>
      <w:r>
        <w:t>çevreye duyarlı yaklaşım ve zamanında teslimat ilkelerimizle sektörde fark yaratıyoruz.</w:t>
      </w:r>
    </w:p>
    <w:p w:rsidR="00962B5C" w:rsidRDefault="00962B5C" w:rsidP="00C73427">
      <w:pPr>
        <w:jc w:val="both"/>
      </w:pPr>
    </w:p>
    <w:p w:rsidR="00962B5C" w:rsidRPr="00EB66E3" w:rsidRDefault="00962B5C" w:rsidP="00C73427">
      <w:pPr>
        <w:jc w:val="both"/>
        <w:rPr>
          <w:b/>
        </w:rPr>
      </w:pPr>
      <w:r w:rsidRPr="00EB66E3">
        <w:rPr>
          <w:b/>
        </w:rPr>
        <w:t>Misyonumuz</w:t>
      </w:r>
    </w:p>
    <w:p w:rsidR="00962B5C" w:rsidRDefault="00962B5C" w:rsidP="00C73427">
      <w:pPr>
        <w:jc w:val="both"/>
      </w:pPr>
      <w:r>
        <w:t>Tomruk ve kereste üretiminde kaliteli, sürdürülebilir ve müşteri odaklı hizmet sunma;</w:t>
      </w:r>
      <w:r w:rsidR="00EB66E3">
        <w:t xml:space="preserve"> </w:t>
      </w:r>
      <w:r>
        <w:t xml:space="preserve">sektörde güvenirliği ile bilinen </w:t>
      </w:r>
      <w:r w:rsidR="00EB66E3">
        <w:t>marka olarak sürekli gelişmek.</w:t>
      </w:r>
    </w:p>
    <w:p w:rsidR="00EB66E3" w:rsidRDefault="00EB66E3" w:rsidP="00C73427">
      <w:pPr>
        <w:jc w:val="both"/>
      </w:pPr>
    </w:p>
    <w:p w:rsidR="00EB66E3" w:rsidRPr="00EB66E3" w:rsidRDefault="00EB66E3" w:rsidP="00C73427">
      <w:pPr>
        <w:jc w:val="both"/>
        <w:rPr>
          <w:b/>
        </w:rPr>
      </w:pPr>
      <w:r w:rsidRPr="00EB66E3">
        <w:rPr>
          <w:b/>
        </w:rPr>
        <w:t>Vizyonumuz</w:t>
      </w:r>
    </w:p>
    <w:p w:rsidR="00EB66E3" w:rsidRDefault="00EB66E3" w:rsidP="00C73427">
      <w:pPr>
        <w:jc w:val="both"/>
      </w:pPr>
      <w:r>
        <w:t>Orman ürünleri alan</w:t>
      </w:r>
      <w:r w:rsidR="00BD6FB9">
        <w:t>ında Türkiye’nin önde gelen ente</w:t>
      </w:r>
      <w:r>
        <w:t>gre tesislerinden biri olmak; modern üretim, çevreci yaklaşım ve yüksek kalite anlayışıyla tanınan bir marka haline gelmek.</w:t>
      </w:r>
    </w:p>
    <w:p w:rsidR="00023782" w:rsidRDefault="00023782" w:rsidP="00C73427">
      <w:pPr>
        <w:jc w:val="both"/>
      </w:pPr>
      <w:bookmarkStart w:id="0" w:name="_GoBack"/>
      <w:bookmarkEnd w:id="0"/>
    </w:p>
    <w:p w:rsidR="009E7ED6" w:rsidRDefault="009E7ED6" w:rsidP="00C73427">
      <w:pPr>
        <w:jc w:val="both"/>
      </w:pPr>
    </w:p>
    <w:p w:rsidR="009E7ED6" w:rsidRDefault="009E7ED6" w:rsidP="00C73427">
      <w:pPr>
        <w:jc w:val="both"/>
      </w:pPr>
    </w:p>
    <w:p w:rsidR="00AC0CE3" w:rsidRDefault="00AC0CE3" w:rsidP="00C73427">
      <w:pPr>
        <w:jc w:val="both"/>
      </w:pPr>
    </w:p>
    <w:p w:rsidR="00AC0CE3" w:rsidRDefault="00AC0CE3" w:rsidP="00962B5C"/>
    <w:p w:rsidR="00AC0CE3" w:rsidRDefault="00AC0CE3" w:rsidP="003F1BF6">
      <w:pPr>
        <w:jc w:val="both"/>
      </w:pPr>
    </w:p>
    <w:sectPr w:rsidR="00AC0C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29B"/>
    <w:rsid w:val="00023782"/>
    <w:rsid w:val="003F1BF6"/>
    <w:rsid w:val="0079429B"/>
    <w:rsid w:val="00962B5C"/>
    <w:rsid w:val="009E7ED6"/>
    <w:rsid w:val="00AC0CE3"/>
    <w:rsid w:val="00BD6FB9"/>
    <w:rsid w:val="00C73427"/>
    <w:rsid w:val="00EB66E3"/>
    <w:rsid w:val="00FA2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47F02"/>
  <w15:chartTrackingRefBased/>
  <w15:docId w15:val="{632EC869-A89E-4BA6-8119-2EC4EAD3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Masaüstü</dc:creator>
  <cp:keywords/>
  <dc:description/>
  <cp:lastModifiedBy>Masaüstü</cp:lastModifiedBy>
  <cp:revision>7</cp:revision>
  <dcterms:created xsi:type="dcterms:W3CDTF">2025-06-11T08:53:00Z</dcterms:created>
  <dcterms:modified xsi:type="dcterms:W3CDTF">2025-06-11T10:24:00Z</dcterms:modified>
</cp:coreProperties>
</file>